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wrobel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+48536364451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wrobel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jerzy paluch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