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30033 Falconieri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FLCNNT71M56F842O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16/08/1971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Draganziolo 1/2 Cappelletta 30033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antonella.falconieri71@gmail.com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+393883292348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21/05/2026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