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Miguel</w:t>
      </w:r>
      <w:r>
        <w:rPr>
          <w:u w:val="single"/>
        </w:rPr>
        <w:t xml:space="preserve"> </w:t>
      </w:r>
      <w:r w:rsidRPr="009E5F62">
        <w:rPr>
          <w:u w:val="single"/>
        </w:rPr>
        <w:t>Rosón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10896895R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Máximo Mancini Pastor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19/07/2021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02/05/2026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Miguel Rosón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10896895R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