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Viola Daniotti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DNTVLI05E71L407W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31/05/2005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strada Santa Bona nuova 111 Treviso 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viola.daniotti@gmail.com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+393341514513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