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Anselme</w:t>
      </w:r>
      <w:r>
        <w:t xml:space="preserve">      </w:t>
      </w:r>
      <w:r>
        <w:rPr>
          <w:rFonts w:hint="eastAsia"/>
        </w:rPr>
        <w:t>Damevin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27/09/2002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+330608150220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anselme.damevin@gmail.com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