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Yankov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georgi_yankov99@abv.bg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+359896262465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5.9.1999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