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ANTOANETA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+359876450555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lubomir88@abv.bg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LUBOMIR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