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konstantina</w:t>
      </w:r>
      <w:r w:rsidR="00594BA5">
        <w:rPr>
          <w:sz w:val="20"/>
          <w:szCs w:val="20"/>
          <w:lang w:val="bg-BG"/>
        </w:rPr>
        <w:t xml:space="preserve"> </w:t>
      </w:r>
      <w:r w:rsidRPr="001D0D09">
        <w:rPr>
          <w:sz w:val="20"/>
          <w:szCs w:val="20"/>
        </w:rPr>
        <w:t>moteva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+4915755437695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tina.moteva@gmail.com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