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Abrantes da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+351915308630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230164757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gravity@diogo.in</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2800-100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03/02/1986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Abrantes da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