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Raquel</w:t>
      </w:r>
      <w:r>
        <w:t xml:space="preserve">      </w:t>
      </w:r>
      <w:r>
        <w:rPr>
          <w:rFonts w:hint="eastAsia"/>
        </w:rPr>
        <w:t>Lucero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20/09/2002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+393389886506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rqllcr20@gmail.com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10/05/2026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