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Natasza Maj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+48722297086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11.05.2008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