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Nádia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Ideias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05/01/2002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+351934395785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nadiaaideias2002@gmail.com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