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Tsalapov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+48881120836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alisa tsalapova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nika tsitova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