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Roberto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+351932808645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232179751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anar5@edu.ulisboa.pt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1600-019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09/12/1994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Roberto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