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Ashna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Amaldev</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+97333209131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Zelda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Sia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