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Juliana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Salomão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+351926537167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327017104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julianapereiracarlos@gmail.com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2900095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14/09/1995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Juliana Salomão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