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Kinga Zaranek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+48576950750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Laura zaranek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27.10.2018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Agnieszka popielas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10.05.2018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17.05.2026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