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Полина Ганчева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DariaTehrani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14.8.2017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Elia tehrani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2.9.2019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