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Tobias</w:t>
      </w:r>
      <w:r>
        <w:t xml:space="preserve">      </w:t>
      </w:r>
      <w:r>
        <w:rPr>
          <w:rFonts w:hint="eastAsia"/>
        </w:rPr>
        <w:t>Pfortmueller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29/12/1987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+41791011174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pfortmueller@gmail.com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Remy  </w:t>
      </w:r>
      <w:r w:rsidRPr="004F7801" w:rsidR="004F7801">
        <w:rPr>
          <w:color w:val="000000" w:themeColor="text1"/>
        </w:rPr>
        <w:t>Pfortmueller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28/02/2022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Tim </w:t>
      </w:r>
      <w:r w:rsidRPr="00107DE0" w:rsidR="00107DE0">
        <w:rPr>
          <w:color w:val="000000" w:themeColor="text1"/>
        </w:rPr>
        <w:t>Pfortmueller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01/02/2024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