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Sala Serra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25373855W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27/12/2001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Ponts,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+34654581384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salaserraanna15@gmail.com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Anna Sala Serra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