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+359886580787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niki_7_1@abv.bg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Кръстев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