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Sebestyén Tünde-zsuzsa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15.05.2026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Sebestyén Szabolcs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06.10.2016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