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Nuno  Duarte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25/09/1982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+351928148505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228530547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nunoedduarte@gmail.com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Setúbal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2910-504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928148505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+351938847151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Jarede Duarte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14/05/2014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Benjamim Duarte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20/06/2016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Letícia Duarte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17/05/2017 Gênero: Female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17/05/2026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Nuno Duarte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