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Christie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+447860536565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Fairview Walk Aberdeen AB22 8ZR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AB22 8ZR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grantchristie0@gmail.com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+447873502970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