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spyridoula nakou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+306943857823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fotis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