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GERDA</w:t>
      </w:r>
      <w:r w:rsidR="00405CC1">
        <w:t xml:space="preserve"> </w:t>
      </w:r>
      <w:r w:rsidRPr="00405CC1" w:rsidR="00405CC1">
        <w:t>OOSTHUIZEN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8801180080080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Gideon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