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David</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García marin</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24/5/1975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+34674920540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davidgarciamarin31@gmail.com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1/6/2026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García marin</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