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lutow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+48530161116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natan lutow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19.08.2021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