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Jiwon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Kim</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15.8.1983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+3590886190004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jiwon8003@naver.com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16.6.2026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Gio Kim</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22.8.2017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