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Berta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Sanz Saez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30/06/2002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+34687074423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bertasanzsaez11@gmail.com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25/06/2026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