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Agnieszka Horab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