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3E4CB7" w:rsidP="003E4CB7" w:rsidRDefault="00586EE2" w14:paraId="634388C9" w14:textId="1B33B7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586EE2" w:rsidTr="005226E7" w14:paraId="498AF2C8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14A9E957" w14:textId="35F277FE">
            <w:r w:rsidRPr="005226E7">
              <w:t>FIRST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6973C3" w14:textId="7F189693">
            <w:r w:rsidRPr="005226E7">
              <w:t>899898</w:t>
            </w:r>
          </w:p>
        </w:tc>
      </w:tr>
      <w:tr w:rsidR="00586EE2" w:rsidTr="005226E7" w14:paraId="233A5FED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7290AE8E" w14:textId="1E69C0A2">
            <w:r w:rsidRPr="005226E7">
              <w:t>LAST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33857DDD" w14:textId="2CDE0D04">
            <w:r w:rsidRPr="005226E7">
              <w:t>9898</w:t>
            </w:r>
          </w:p>
        </w:tc>
      </w:tr>
      <w:tr w:rsidR="00586EE2" w:rsidTr="005226E7" w14:paraId="7ACD1DFA" w14:textId="77777777">
        <w:trPr>
          <w:trHeight w:val="543"/>
        </w:trPr>
        <w:tc>
          <w:tcPr>
            <w:tcW w:w="3823" w:type="dxa"/>
            <w:vAlign w:val="center"/>
          </w:tcPr>
          <w:p w:rsidRPr="005226E7" w:rsidR="00586EE2" w:rsidP="00586EE2" w:rsidRDefault="005226E7" w14:paraId="117EDC5F" w14:textId="76C49E3A">
            <w:r w:rsidRPr="005226E7">
              <w:t>Birthdate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AD8D0BF" w14:textId="71948A0D">
            <w:r w:rsidRPr="005226E7">
              <w:t>01/01/1926</w:t>
            </w:r>
          </w:p>
        </w:tc>
      </w:tr>
      <w:tr w:rsidR="00586EE2" w:rsidTr="005226E7" w14:paraId="4FC761C5" w14:textId="77777777">
        <w:trPr>
          <w:trHeight w:val="556"/>
        </w:trPr>
        <w:tc>
          <w:tcPr>
            <w:tcW w:w="3823" w:type="dxa"/>
            <w:vAlign w:val="center"/>
          </w:tcPr>
          <w:p w:rsidRPr="005226E7" w:rsidR="00586EE2" w:rsidP="00586EE2" w:rsidRDefault="00586EE2" w14:paraId="2A0403EC" w14:textId="0E514C85">
            <w:r w:rsidRPr="005226E7">
              <w:t>Mobile phone number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7173133" w14:textId="34C2B343">
            <w:r w:rsidRPr="005226E7">
              <w:t>+35935990900909</w:t>
            </w:r>
          </w:p>
        </w:tc>
      </w:tr>
      <w:tr w:rsidR="00586EE2" w:rsidTr="005226E7" w14:paraId="551BA4D8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2EFEA04E" w14:textId="423501A9">
            <w:r w:rsidRPr="005226E7">
              <w:t>Email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9588CBA" w14:textId="505445ED">
            <w:r w:rsidRPr="005226E7">
              <w:t>qwe@qee.com</w:t>
            </w:r>
          </w:p>
        </w:tc>
      </w:tr>
      <w:tr w:rsidR="005226E7" w:rsidTr="005226E7" w14:paraId="7FC83FE3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226E7" w:rsidP="00586EE2" w:rsidRDefault="005226E7" w14:paraId="54E6012A" w14:textId="071802EF">
            <w:r>
              <w:t>ID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6C78865" w14:textId="195B5EE8">
            <w:r w:rsidRPr="005226E7">
              <w:t/>
            </w:r>
          </w:p>
        </w:tc>
      </w:tr>
      <w:tr w:rsidR="005226E7" w:rsidTr="005226E7" w14:paraId="4C9BEEBD" w14:textId="77777777">
        <w:trPr>
          <w:trHeight w:val="567"/>
        </w:trPr>
        <w:tc>
          <w:tcPr>
            <w:tcW w:w="3823" w:type="dxa"/>
            <w:vAlign w:val="center"/>
          </w:tcPr>
          <w:p w:rsidR="005226E7" w:rsidP="00586EE2" w:rsidRDefault="005226E7" w14:paraId="6BF60CF8" w14:textId="091DC700">
            <w:r w:rsidRPr="005226E7">
              <w:t>Gender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595C7FB3" w14:textId="21651BE4">
            <w:r w:rsidRPr="005226E7">
              <w:t>Female</w:t>
            </w:r>
          </w:p>
        </w:tc>
      </w:tr>
      <w:tr w:rsidR="00586EE2" w:rsidTr="005226E7" w14:paraId="33AB2250" w14:textId="77777777">
        <w:trPr>
          <w:trHeight w:val="580"/>
        </w:trPr>
        <w:tc>
          <w:tcPr>
            <w:tcW w:w="3823" w:type="dxa"/>
            <w:vAlign w:val="center"/>
          </w:tcPr>
          <w:p w:rsidRPr="005226E7" w:rsidR="00586EE2" w:rsidP="00586EE2" w:rsidRDefault="00586EE2" w14:paraId="208FD441" w14:textId="31ED9596">
            <w:r w:rsidRPr="005226E7">
              <w:t>Send email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E76AA" w14:textId="184AE3E6">
            <w:r w:rsidRPr="005226E7">
              <w:t/>
            </w:r>
          </w:p>
        </w:tc>
      </w:tr>
      <w:tr w:rsidR="00586EE2" w:rsidTr="005226E7" w14:paraId="038FD23A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475026A3" w14:textId="6FA887F7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68E7114E" w14:textId="29C8F94C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6BCB10AD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3F80BC55" w14:textId="6FEB53B7">
            <w:r w:rsidRPr="005226E7">
              <w:t>Federation Membership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5EABC" w14:textId="0F9B9EA2">
            <w:r w:rsidRPr="005226E7">
              <w:t/>
            </w:r>
          </w:p>
        </w:tc>
      </w:tr>
      <w:tr w:rsidR="00586EE2" w:rsidTr="005226E7" w14:paraId="300712C0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4D9ABC55" w14:textId="3D97497F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437E989" w14:textId="60216C04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26791EB4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36ADEA3E" w14:textId="019A12BE">
            <w:pPr>
              <w:spacing w:after="0" w:line="240" w:lineRule="auto"/>
            </w:pPr>
            <w:r w:rsidRPr="005226E7">
              <w:t>Medical Condition Checkbox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9002ADC" w14:textId="2BFE0B2F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59A84CEA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0521CFA0" w14:textId="564182F7">
            <w:pPr>
              <w:spacing w:after="0" w:line="240" w:lineRule="auto"/>
            </w:pPr>
            <w:r w:rsidRPr="005226E7">
              <w:t>Medical Condition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D26EEE9" w14:textId="156F339F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695A767F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456BDC23" w14:textId="4B96DB93">
            <w:pPr>
              <w:spacing w:after="0" w:line="240" w:lineRule="auto"/>
            </w:pPr>
            <w:r w:rsidRPr="005226E7">
              <w:t>Learned From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E911BD" w14:textId="42BAEE2B">
            <w:pPr>
              <w:spacing w:after="0" w:line="240" w:lineRule="auto"/>
            </w:pPr>
            <w:r w:rsidRPr="005226E7">
              <w:t/>
            </w:r>
          </w:p>
        </w:tc>
      </w:tr>
      <w:tr w:rsidR="005226E7" w:rsidTr="005226E7" w14:paraId="5B474B61" w14:textId="77777777">
        <w:trPr>
          <w:trHeight w:val="830"/>
        </w:trPr>
        <w:tc>
          <w:tcPr>
            <w:tcW w:w="3823" w:type="dxa"/>
            <w:vAlign w:val="center"/>
          </w:tcPr>
          <w:p w:rsidRPr="00586EE2" w:rsidR="005226E7" w:rsidP="00586EE2" w:rsidRDefault="005226E7" w14:paraId="15ACFA39" w14:textId="594E73EE">
            <w:pPr>
              <w:spacing w:after="0" w:line="240" w:lineRule="auto"/>
              <w:rPr>
                <w:rFonts w:ascii="Roboto" w:hAnsi="Roboto"/>
                <w:color w:val="444444"/>
                <w:shd w:val="clear" w:color="auto" w:fill="FFFFFF"/>
              </w:rPr>
            </w:pPr>
            <w:r w:rsidRPr="005226E7">
              <w:rPr>
                <w:rFonts w:ascii="Roboto" w:hAnsi="Roboto"/>
                <w:color w:val="444444"/>
                <w:shd w:val="clear" w:color="auto" w:fill="FFFFFF"/>
              </w:rPr>
              <w:t>Emergency Contact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28082384" w14:textId="546E951D">
            <w:pPr>
              <w:spacing w:after="0" w:line="240" w:lineRule="auto"/>
            </w:pPr>
            <w:r w:rsidRPr="005226E7">
              <w:t>909009</w:t>
            </w:r>
          </w:p>
        </w:tc>
      </w:tr>
      <w:tr w:rsidR="005226E7" w:rsidTr="005226E7" w14:paraId="73E40516" w14:textId="77777777">
        <w:trPr>
          <w:trHeight w:val="830"/>
        </w:trPr>
        <w:tc>
          <w:tcPr>
            <w:tcW w:w="3823" w:type="dxa"/>
            <w:vAlign w:val="center"/>
          </w:tcPr>
          <w:p w:rsidRPr="00586EE2" w:rsidR="005226E7" w:rsidP="00586EE2" w:rsidRDefault="005226E7" w14:paraId="2463A2B8" w14:textId="213B9354">
            <w:pPr>
              <w:spacing w:after="0" w:line="240" w:lineRule="auto"/>
              <w:rPr>
                <w:rFonts w:ascii="Roboto" w:hAnsi="Roboto"/>
                <w:color w:val="444444"/>
                <w:shd w:val="clear" w:color="auto" w:fill="FFFFFF"/>
              </w:rPr>
            </w:pPr>
            <w:r w:rsidRPr="005226E7">
              <w:rPr>
                <w:rFonts w:ascii="Roboto" w:hAnsi="Roboto"/>
                <w:color w:val="444444"/>
                <w:shd w:val="clear" w:color="auto" w:fill="FFFFFF"/>
              </w:rPr>
              <w:t>Emergency Contact Phone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D662D49" w14:textId="27CB64DD">
            <w:pPr>
              <w:spacing w:after="0" w:line="240" w:lineRule="auto"/>
            </w:pPr>
            <w:r w:rsidRPr="005226E7">
              <w:t>+3989898989</w:t>
            </w:r>
          </w:p>
        </w:tc>
      </w:tr>
      <w:tr w:rsidR="00E3277B" w:rsidTr="005226E7" w14:paraId="23E2340A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E3277B" w:rsidP="00586EE2" w:rsidRDefault="00E3277B" w14:paraId="3D7E1C01" w14:textId="25A545F2">
            <w:pPr>
              <w:spacing w:after="0" w:line="240" w:lineRule="auto"/>
              <w:rPr>
                <w:rFonts w:ascii="Roboto" w:hAnsi="Roboto"/>
                <w:color w:val="444444"/>
                <w:shd w:val="clear" w:color="auto" w:fill="FFFFFF"/>
              </w:rPr>
            </w:pPr>
            <w:r>
              <w:rPr>
                <w:rFonts w:ascii="Roboto" w:hAnsi="Roboto"/>
                <w:color w:val="444444"/>
                <w:shd w:val="clear" w:color="auto" w:fill="FFFFFF"/>
              </w:rPr>
              <w:t>COUNTRY</w:t>
            </w:r>
          </w:p>
        </w:tc>
        <w:tc>
          <w:tcPr>
            <w:tcW w:w="4677" w:type="dxa"/>
            <w:vAlign w:val="center"/>
          </w:tcPr>
          <w:p w:rsidRPr="005226E7" w:rsidR="00E3277B" w:rsidP="00586EE2" w:rsidRDefault="00E3277B" w14:paraId="2A052ED4" w14:textId="0B11E777">
            <w:pPr>
              <w:spacing w:after="0" w:line="240" w:lineRule="auto"/>
            </w:pPr>
            <w:r>
              <w:t>Italy</w:t>
            </w:r>
          </w:p>
        </w:tc>
      </w:tr>
    </w:tbl>
    <w:p w:rsidR="00AC4D6E" w:rsidP="003E4CB7" w:rsidRDefault="00AC4D6E" w14:paraId="5E60BEA2" w14:textId="407E46AF">
      <w:pPr>
        <w:jc w:val="center"/>
        <w:rPr>
          <w:b/>
        </w:rPr>
      </w:pPr>
    </w:p>
    <w:p w:rsidR="00D6133A" w:rsidP="001E643B" w:rsidRDefault="00D6133A" w14:paraId="252F6C0A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7B4841" w:rsidP="00AC4D6E" w:rsidRDefault="007B4841" w14:paraId="2722345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C4D6E" w:rsidP="00AC4D6E" w:rsidRDefault="001E643B" w14:paraId="4F0A0C0F" w14:textId="2E05949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F62D73" wp14:anchorId="6898A72E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D6E" w:rsidP="00AC4D6E" w:rsidRDefault="00AC4D6E" w14:paraId="4F7D7A9C" w14:textId="7EA2259B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1BD5806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68AAA43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22/06/2026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C4D6E" w:rsidP="00AC4D6E" w:rsidRDefault="00AC4D6E" w14:paraId="756A947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C4D6E" w:rsidP="003E4CB7" w:rsidRDefault="00AC4D6E" w14:paraId="09D81451" w14:textId="77777777">
      <w:pPr>
        <w:jc w:val="both"/>
        <w:rPr>
          <w:b/>
          <w:bCs/>
        </w:rPr>
      </w:pPr>
    </w:p>
    <w:sectPr w:rsidRPr="00AC4D6E" w:rsidR="00AC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0"/>
    <w:rsid w:val="00003751"/>
    <w:rsid w:val="00177ABD"/>
    <w:rsid w:val="001E643B"/>
    <w:rsid w:val="00200B02"/>
    <w:rsid w:val="0020578B"/>
    <w:rsid w:val="002F1CDB"/>
    <w:rsid w:val="003C1560"/>
    <w:rsid w:val="003C41BE"/>
    <w:rsid w:val="003E4CB7"/>
    <w:rsid w:val="00403281"/>
    <w:rsid w:val="00436E6F"/>
    <w:rsid w:val="00486F0C"/>
    <w:rsid w:val="004F3954"/>
    <w:rsid w:val="005226E7"/>
    <w:rsid w:val="00564700"/>
    <w:rsid w:val="005855CD"/>
    <w:rsid w:val="00586EE2"/>
    <w:rsid w:val="005C2164"/>
    <w:rsid w:val="006A556B"/>
    <w:rsid w:val="006F7B48"/>
    <w:rsid w:val="007B4841"/>
    <w:rsid w:val="00922EBC"/>
    <w:rsid w:val="009E4B52"/>
    <w:rsid w:val="00A305C3"/>
    <w:rsid w:val="00AA4ACC"/>
    <w:rsid w:val="00AC4D6E"/>
    <w:rsid w:val="00B23876"/>
    <w:rsid w:val="00B904FE"/>
    <w:rsid w:val="00D6133A"/>
    <w:rsid w:val="00E3277B"/>
    <w:rsid w:val="00E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43DF5"/>
  <w15:chartTrackingRefBased/>
  <w15:docId w15:val="{A824C489-7FCB-467A-8A67-3DCD69E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42D"/>
    <w:rPr>
      <w:color w:val="0563C1"/>
      <w:u w:val="single"/>
      <w:lang w:val="en-US" w:eastAsia="en-US"/>
    </w:rPr>
  </w:style>
  <w:style w:type="character" w:styleId="CommentReference">
    <w:name w:val="annotation reference"/>
    <w:uiPriority w:val="99"/>
    <w:semiHidden/>
    <w:unhideWhenUsed/>
    <w:rsid w:val="00DC565F"/>
    <w:rPr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65F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65F"/>
    <w:rPr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614F-F496-4AD3-959A-3ADCBD6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Links>
    <vt:vector size="18" baseType="variant"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https://walltopiaclimbingcenter.eu/wp-content/uploads/2020/05/COVID_Rules_ClimbingGym.pdf</vt:lpwstr>
      </vt:variant>
      <vt:variant>
        <vt:lpwstr/>
      </vt:variant>
      <vt:variant>
        <vt:i4>5177372</vt:i4>
      </vt:variant>
      <vt:variant>
        <vt:i4>3</vt:i4>
      </vt:variant>
      <vt:variant>
        <vt:i4>0</vt:i4>
      </vt:variant>
      <vt:variant>
        <vt:i4>5</vt:i4>
      </vt:variant>
      <vt:variant>
        <vt:lpwstr>https://walltopiaclimbingcenter.eu/bg/pravila-za-polzvane-na-katerachnite-sorzheniya/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https://walltopiaclimbingcenter.eu/bg/instrukcii-za-bezopasnost/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GR-SA60</cp:lastModifiedBy>
  <cp:revision>3</cp:revision>
  <dcterms:created xsi:type="dcterms:W3CDTF">2022-12-07T12:35:00Z</dcterms:created>
  <dcterms:modified xsi:type="dcterms:W3CDTF">2023-05-25T18:24:00Z</dcterms:modified>
</cp:coreProperties>
</file>