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Moustapha Fall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+330619076593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