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Judy  Sobrino Barreiro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35489549C</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04/10/1992</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judysobrinobarreiro@gmail.com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+34616172076</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07/06/2026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