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Yago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58443578A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18/02/2006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+34684621066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yagogarcia.calderon@gmail.com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02/06/2026</w:t>
      </w:r>
      <w:r w:rsidR="00C302CD">
        <w:rPr>
          <w:sz w:val="22"/>
          <w:szCs w:val="22"/>
          <w:lang w:val="bg-BG"/>
        </w:rPr>
        <w:t xml:space="preserve">                        </w:t>
      </w:r>
      <w:r w:rsidR="00513D8D">
        <w:rPr>
          <w:sz w:val="22"/>
          <w:szCs w:val="22"/>
        </w:rPr>
        <w:t xml:space="preserve">                        </w:t>
      </w:r>
      <w:r w:rsidR="00213D63">
        <w:rPr>
          <w:sz w:val="22"/>
          <w:szCs w:val="22"/>
          <w:lang w:val="en-US"/>
        </w:rPr>
        <w:t xml:space="preserve">Yago García Fernández </w:t>
      </w:r>
      <w:r w:rsidR="00213D63">
        <w:rPr>
          <w:sz w:val="22"/>
          <w:szCs w:val="22"/>
          <w:lang w:val="en-US"/>
        </w:rPr>
        <w:br/>
        <w:t xml:space="preserve">                                                                                   </w:t>
      </w:r>
      <w:r w:rsidRPr="002F4A70" w:rsidR="002F4A70">
        <w:rPr>
          <w:sz w:val="22"/>
          <w:szCs w:val="22"/>
          <w:lang w:val="en-US"/>
        </w:rPr>
        <w:t>58443578A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