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Паоло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paolodimov123@gmail.com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+359896107053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19.4.2005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