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Matheus</w:t>
      </w:r>
      <w:r w:rsidR="00594BA5">
        <w:rPr>
          <w:sz w:val="20"/>
          <w:szCs w:val="20"/>
          <w:lang w:val="bg-BG"/>
        </w:rPr>
        <w:t xml:space="preserve"> </w:t>
      </w:r>
      <w:r w:rsidRPr="001D0D09">
        <w:rPr>
          <w:sz w:val="20"/>
          <w:szCs w:val="20"/>
        </w:rPr>
        <w:t>Carvalho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+5511914967681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matheus.oliver353@gmail.com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