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Kaloyan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Dimitrov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kaloyand45@gmail.com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+359876484468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26.5.2006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