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Dubois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Matthieu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21DA49447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8/8/1998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+330687648025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duboism@isir.upmc.fr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Dubois Matthieu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