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Зорница Спасова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Александра Йорданова Спасова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19.12.2016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Зорница Спасова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