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Jhon Steven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Rivas Betancurt</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58458537N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06/06/1997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+34673843078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jstevenbetancurt@gmail.com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17/06/2026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17/06/2026</w:t>
      </w:r>
      <w:r w:rsidR="00C302CD">
        <w:rPr>
          <w:sz w:val="22"/>
          <w:szCs w:val="22"/>
          <w:lang w:val="bg-BG"/>
        </w:rPr>
        <w:t xml:space="preserve">                        </w:t>
      </w:r>
      <w:r w:rsidR="00513D8D">
        <w:rPr>
          <w:sz w:val="22"/>
          <w:szCs w:val="22"/>
        </w:rPr>
        <w:t xml:space="preserve">                        </w:t>
      </w:r>
      <w:r w:rsidR="00213D63">
        <w:rPr>
          <w:sz w:val="22"/>
          <w:szCs w:val="22"/>
          <w:lang w:val="en-US"/>
        </w:rPr>
        <w:t xml:space="preserve">Jhon Steven Rivas Betancurt </w:t>
      </w:r>
      <w:r w:rsidR="00213D63">
        <w:rPr>
          <w:sz w:val="22"/>
          <w:szCs w:val="22"/>
          <w:lang w:val="en-US"/>
        </w:rPr>
        <w:br/>
        <w:t xml:space="preserve">                                                                                   </w:t>
      </w:r>
      <w:r w:rsidRPr="002F4A70" w:rsidR="002F4A70">
        <w:rPr>
          <w:sz w:val="22"/>
          <w:szCs w:val="22"/>
          <w:lang w:val="en-US"/>
        </w:rPr>
        <w:t>58458537N</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