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Keren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Gal</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2.1.1978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+3590882549002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keren@galfamily.com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12.6.2026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