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RAPHAEL</w:t>
      </w:r>
      <w:r w:rsidR="00594BA5">
        <w:rPr>
          <w:sz w:val="20"/>
          <w:szCs w:val="20"/>
          <w:lang w:val="bg-BG"/>
        </w:rPr>
        <w:t xml:space="preserve"> </w:t>
      </w:r>
      <w:r w:rsidRPr="001D0D09">
        <w:rPr>
          <w:sz w:val="20"/>
          <w:szCs w:val="20"/>
        </w:rPr>
        <w:t>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+972523875650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RAPHAELBER555@GMAIL.COM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