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Haponik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+48732978825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Falicka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