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Gonzalo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Pardo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pardoalonsogonzalo@gmail.com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+523318353919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16/01/2002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Gonzalo Pardo Valencia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+523314106597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