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dariece</w:t>
      </w:r>
      <w:r w:rsidR="00594BA5">
        <w:rPr>
          <w:sz w:val="20"/>
          <w:szCs w:val="20"/>
          <w:lang w:val="bg-BG"/>
        </w:rPr>
        <w:t xml:space="preserve"> </w:t>
      </w:r>
      <w:r w:rsidRPr="001D0D09">
        <w:rPr>
          <w:sz w:val="20"/>
          <w:szCs w:val="20"/>
        </w:rPr>
        <w:t>swift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+359885569155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darieces@hotmail.com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