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Esther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Balbás Granado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71153951r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03/10/1987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+34652178284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estherbalbas@gmail.com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06/06/2026</w:t>
      </w:r>
      <w:r w:rsidR="00C302CD">
        <w:rPr>
          <w:sz w:val="22"/>
          <w:szCs w:val="22"/>
          <w:lang w:val="bg-BG"/>
        </w:rPr>
        <w:t xml:space="preserve">                        </w:t>
      </w:r>
      <w:r w:rsidR="00513D8D">
        <w:rPr>
          <w:sz w:val="22"/>
          <w:szCs w:val="22"/>
        </w:rPr>
        <w:t xml:space="preserve">                        </w:t>
      </w:r>
      <w:r w:rsidR="00213D63">
        <w:rPr>
          <w:sz w:val="22"/>
          <w:szCs w:val="22"/>
          <w:lang w:val="en-US"/>
        </w:rPr>
        <w:t xml:space="preserve">Esther Balbás Granado </w:t>
      </w:r>
      <w:r w:rsidR="00213D63">
        <w:rPr>
          <w:sz w:val="22"/>
          <w:szCs w:val="22"/>
          <w:lang w:val="en-US"/>
        </w:rPr>
        <w:br/>
        <w:t xml:space="preserve">                                                                                   </w:t>
      </w:r>
      <w:r w:rsidRPr="002F4A70" w:rsidR="002F4A70">
        <w:rPr>
          <w:sz w:val="22"/>
          <w:szCs w:val="22"/>
          <w:lang w:val="en-US"/>
        </w:rPr>
        <w:t>71153951r</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