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Caleb</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Westerfield</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17.5.1997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+18049208951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caleb.westerfield@gmail.com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6.6.2026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