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 Grela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+48512126187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31.12.1999</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05.06.2026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