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Marlene</w:t>
      </w:r>
      <w:r w:rsidR="00405CC1">
        <w:t xml:space="preserve"> </w:t>
      </w:r>
      <w:r w:rsidRPr="00405CC1" w:rsidR="00405CC1">
        <w:t>Van dyk</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8503130027084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Daniel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2019/06/30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Dawid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2019/06/16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Anchen mari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2022/06/13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